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9D" w:rsidRDefault="00A7644B" w:rsidP="0002359D">
      <w:pPr>
        <w:pStyle w:val="Corpodeltesto"/>
        <w:tabs>
          <w:tab w:val="clear" w:pos="5220"/>
          <w:tab w:val="left" w:pos="-540"/>
        </w:tabs>
        <w:spacing w:after="120"/>
        <w:ind w:left="-539" w:right="-261" w:firstLine="539"/>
        <w:jc w:val="right"/>
        <w:rPr>
          <w:b/>
          <w:bCs/>
          <w:i/>
          <w:iCs/>
          <w:sz w:val="20"/>
          <w:szCs w:val="20"/>
        </w:rPr>
      </w:pPr>
      <w:r>
        <w:rPr>
          <w:b/>
          <w:bCs/>
          <w:i/>
          <w:iCs/>
          <w:sz w:val="20"/>
          <w:szCs w:val="20"/>
        </w:rPr>
        <w:tab/>
      </w:r>
      <w:r>
        <w:rPr>
          <w:b/>
          <w:bCs/>
          <w:i/>
          <w:iCs/>
          <w:sz w:val="20"/>
          <w:szCs w:val="20"/>
        </w:rPr>
        <w:tab/>
      </w:r>
      <w:r>
        <w:rPr>
          <w:b/>
          <w:bCs/>
          <w:i/>
          <w:iCs/>
          <w:sz w:val="20"/>
          <w:szCs w:val="20"/>
        </w:rPr>
        <w:tab/>
      </w:r>
      <w:r>
        <w:rPr>
          <w:b/>
          <w:bCs/>
          <w:i/>
          <w:iCs/>
          <w:sz w:val="20"/>
          <w:szCs w:val="20"/>
        </w:rPr>
        <w:tab/>
      </w:r>
      <w:r w:rsidR="0002359D">
        <w:rPr>
          <w:b/>
          <w:bCs/>
          <w:i/>
          <w:iCs/>
          <w:sz w:val="20"/>
          <w:szCs w:val="20"/>
        </w:rPr>
        <w:tab/>
      </w:r>
      <w:r w:rsidR="0002359D">
        <w:rPr>
          <w:b/>
          <w:bCs/>
          <w:i/>
          <w:iCs/>
          <w:sz w:val="20"/>
          <w:szCs w:val="20"/>
        </w:rPr>
        <w:tab/>
      </w:r>
    </w:p>
    <w:p w:rsidR="0002359D" w:rsidRDefault="00962494" w:rsidP="00415656">
      <w:pPr>
        <w:pStyle w:val="Corpodeltesto"/>
        <w:tabs>
          <w:tab w:val="clear" w:pos="5220"/>
          <w:tab w:val="left" w:pos="-540"/>
        </w:tabs>
        <w:spacing w:after="120"/>
        <w:ind w:left="-539" w:right="-261" w:firstLine="539"/>
        <w:jc w:val="left"/>
        <w:rPr>
          <w:b/>
          <w:bCs/>
          <w:i/>
          <w:iCs/>
          <w:sz w:val="20"/>
          <w:szCs w:val="20"/>
        </w:rPr>
      </w:pPr>
      <w:r>
        <w:rPr>
          <w:b/>
          <w:bCs/>
          <w:iCs/>
          <w:sz w:val="20"/>
          <w:szCs w:val="20"/>
        </w:rPr>
        <w:t xml:space="preserve">   </w:t>
      </w:r>
    </w:p>
    <w:p w:rsidR="00BB35A8" w:rsidRDefault="007A4FA7" w:rsidP="004554DC">
      <w:pPr>
        <w:pStyle w:val="Corpodeltesto"/>
        <w:tabs>
          <w:tab w:val="clear" w:pos="5220"/>
          <w:tab w:val="left" w:pos="-540"/>
        </w:tabs>
        <w:spacing w:after="120"/>
        <w:ind w:left="-539" w:right="-261"/>
        <w:jc w:val="left"/>
        <w:rPr>
          <w:sz w:val="22"/>
          <w:szCs w:val="22"/>
        </w:rPr>
      </w:pP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p>
    <w:p w:rsidR="00BB35A8" w:rsidRPr="00CD72BD" w:rsidRDefault="00BB35A8" w:rsidP="004554DC">
      <w:pPr>
        <w:pStyle w:val="Corpodeltesto"/>
        <w:tabs>
          <w:tab w:val="clear" w:pos="5220"/>
          <w:tab w:val="left" w:pos="4860"/>
        </w:tabs>
        <w:ind w:left="5760" w:right="96"/>
        <w:jc w:val="left"/>
        <w:rPr>
          <w:rFonts w:ascii="Calibri" w:hAnsi="Calibri"/>
          <w:sz w:val="22"/>
          <w:szCs w:val="22"/>
        </w:rPr>
      </w:pPr>
      <w:r w:rsidRPr="00CD72BD">
        <w:rPr>
          <w:rFonts w:ascii="Calibri" w:hAnsi="Calibri"/>
          <w:sz w:val="22"/>
          <w:szCs w:val="22"/>
        </w:rPr>
        <w:t>Spett.</w:t>
      </w:r>
    </w:p>
    <w:p w:rsidR="00BB35A8" w:rsidRDefault="00BB35A8" w:rsidP="004554DC">
      <w:pPr>
        <w:pStyle w:val="Corpodeltesto"/>
        <w:tabs>
          <w:tab w:val="left" w:pos="0"/>
        </w:tabs>
        <w:spacing w:before="120" w:after="120"/>
        <w:ind w:left="5760" w:right="-57"/>
        <w:jc w:val="left"/>
        <w:rPr>
          <w:rFonts w:ascii="Calibri" w:hAnsi="Calibri"/>
          <w:bCs/>
          <w:iCs/>
          <w:sz w:val="22"/>
          <w:szCs w:val="22"/>
        </w:rPr>
      </w:pPr>
      <w:r w:rsidRPr="00CD72BD">
        <w:rPr>
          <w:rFonts w:ascii="Calibri" w:hAnsi="Calibri"/>
          <w:bCs/>
          <w:iCs/>
          <w:sz w:val="22"/>
          <w:szCs w:val="22"/>
        </w:rPr>
        <w:t>Delegazioni Sindacali</w:t>
      </w:r>
    </w:p>
    <w:p w:rsidR="00254F9E" w:rsidRPr="00955A03" w:rsidRDefault="00812771" w:rsidP="00254F9E">
      <w:pPr>
        <w:spacing w:before="60"/>
        <w:ind w:firstLine="5812"/>
        <w:jc w:val="both"/>
        <w:rPr>
          <w:rFonts w:ascii="Calibri" w:hAnsi="Calibri"/>
          <w:sz w:val="20"/>
          <w:szCs w:val="20"/>
        </w:rPr>
      </w:pPr>
      <w:r>
        <w:rPr>
          <w:rFonts w:ascii="Calibri" w:hAnsi="Calibri"/>
          <w:sz w:val="20"/>
          <w:szCs w:val="20"/>
        </w:rPr>
        <w:t>FALCRI</w:t>
      </w:r>
    </w:p>
    <w:p w:rsidR="00915E92" w:rsidRPr="00CD72BD" w:rsidRDefault="00915E92" w:rsidP="00915E92">
      <w:pPr>
        <w:pStyle w:val="Corpodeltesto"/>
        <w:spacing w:before="20" w:after="80"/>
        <w:ind w:right="96"/>
        <w:rPr>
          <w:rFonts w:ascii="Calibri" w:hAnsi="Calibri"/>
          <w:sz w:val="22"/>
          <w:szCs w:val="22"/>
        </w:rPr>
      </w:pPr>
    </w:p>
    <w:p w:rsidR="004554DC" w:rsidRDefault="004554DC" w:rsidP="004554DC">
      <w:pPr>
        <w:pStyle w:val="Corpodeltesto"/>
        <w:tabs>
          <w:tab w:val="clear" w:pos="5220"/>
          <w:tab w:val="left" w:pos="4860"/>
        </w:tabs>
        <w:ind w:right="96"/>
        <w:rPr>
          <w:rFonts w:ascii="Calibri" w:hAnsi="Calibri"/>
          <w:sz w:val="22"/>
          <w:szCs w:val="22"/>
        </w:rPr>
      </w:pPr>
    </w:p>
    <w:p w:rsidR="00812771" w:rsidRPr="00CD72BD" w:rsidRDefault="00812771" w:rsidP="004554DC">
      <w:pPr>
        <w:pStyle w:val="Corpodeltesto"/>
        <w:tabs>
          <w:tab w:val="clear" w:pos="5220"/>
          <w:tab w:val="left" w:pos="4860"/>
        </w:tabs>
        <w:ind w:right="96"/>
        <w:rPr>
          <w:rFonts w:ascii="Calibri" w:hAnsi="Calibri"/>
          <w:sz w:val="22"/>
          <w:szCs w:val="22"/>
        </w:rPr>
      </w:pPr>
    </w:p>
    <w:p w:rsidR="004554DC" w:rsidRPr="00CD72BD" w:rsidRDefault="006661C6" w:rsidP="004554DC">
      <w:pPr>
        <w:pStyle w:val="Corpodeltesto"/>
        <w:tabs>
          <w:tab w:val="clear" w:pos="5220"/>
          <w:tab w:val="left" w:pos="4860"/>
        </w:tabs>
        <w:ind w:right="96"/>
        <w:rPr>
          <w:rFonts w:ascii="Calibri" w:hAnsi="Calibri"/>
          <w:sz w:val="22"/>
          <w:szCs w:val="22"/>
        </w:rPr>
      </w:pPr>
      <w:r>
        <w:rPr>
          <w:rFonts w:ascii="Calibri" w:hAnsi="Calibri"/>
          <w:sz w:val="22"/>
          <w:szCs w:val="22"/>
        </w:rPr>
        <w:t xml:space="preserve">Bergamo, </w:t>
      </w:r>
      <w:r w:rsidR="005D5F20">
        <w:rPr>
          <w:rFonts w:ascii="Calibri" w:hAnsi="Calibri"/>
          <w:sz w:val="22"/>
          <w:szCs w:val="22"/>
        </w:rPr>
        <w:t>26</w:t>
      </w:r>
      <w:r>
        <w:rPr>
          <w:rFonts w:ascii="Calibri" w:hAnsi="Calibri"/>
          <w:sz w:val="22"/>
          <w:szCs w:val="22"/>
        </w:rPr>
        <w:t xml:space="preserve"> novembre</w:t>
      </w:r>
      <w:r w:rsidR="007F161D">
        <w:rPr>
          <w:rFonts w:ascii="Calibri" w:hAnsi="Calibri"/>
          <w:sz w:val="22"/>
          <w:szCs w:val="22"/>
        </w:rPr>
        <w:t xml:space="preserve"> 2010</w:t>
      </w:r>
    </w:p>
    <w:p w:rsidR="007A4FA7" w:rsidRPr="00CD72BD" w:rsidRDefault="007A4FA7" w:rsidP="008B28EA">
      <w:pPr>
        <w:pStyle w:val="Corpodeltesto"/>
        <w:spacing w:before="120" w:after="20"/>
        <w:ind w:right="96"/>
        <w:rPr>
          <w:rFonts w:ascii="Calibri" w:hAnsi="Calibri"/>
          <w:sz w:val="22"/>
          <w:szCs w:val="22"/>
        </w:rPr>
      </w:pPr>
    </w:p>
    <w:p w:rsidR="005238E0" w:rsidRPr="00CD72BD" w:rsidRDefault="005238E0" w:rsidP="002A3769">
      <w:pPr>
        <w:pStyle w:val="Corpodeltesto"/>
        <w:tabs>
          <w:tab w:val="left" w:pos="4320"/>
        </w:tabs>
        <w:ind w:right="-82"/>
        <w:rPr>
          <w:rFonts w:ascii="Calibri" w:hAnsi="Calibri"/>
          <w:b/>
          <w:bCs/>
          <w:sz w:val="22"/>
          <w:szCs w:val="22"/>
        </w:rPr>
      </w:pPr>
    </w:p>
    <w:p w:rsidR="00C73D91" w:rsidRPr="00791017" w:rsidRDefault="00CD72BD" w:rsidP="002A3769">
      <w:pPr>
        <w:pStyle w:val="Corpodeltesto"/>
        <w:tabs>
          <w:tab w:val="left" w:pos="4320"/>
        </w:tabs>
        <w:ind w:right="-82"/>
        <w:rPr>
          <w:rFonts w:ascii="Calibri" w:hAnsi="Calibri"/>
          <w:b/>
          <w:bCs/>
          <w:sz w:val="22"/>
          <w:szCs w:val="22"/>
        </w:rPr>
      </w:pPr>
      <w:r>
        <w:rPr>
          <w:rFonts w:ascii="Calibri" w:hAnsi="Calibri"/>
          <w:b/>
          <w:bCs/>
          <w:sz w:val="22"/>
          <w:szCs w:val="22"/>
        </w:rPr>
        <w:t xml:space="preserve">Oggetto: </w:t>
      </w:r>
      <w:r w:rsidR="00761DAE">
        <w:rPr>
          <w:rFonts w:ascii="Calibri" w:hAnsi="Calibri"/>
          <w:b/>
          <w:bCs/>
          <w:sz w:val="22"/>
          <w:szCs w:val="22"/>
        </w:rPr>
        <w:t xml:space="preserve">Ns. lettera del </w:t>
      </w:r>
      <w:r w:rsidR="005D5F20">
        <w:rPr>
          <w:rFonts w:ascii="Calibri" w:hAnsi="Calibri"/>
          <w:b/>
          <w:bCs/>
          <w:sz w:val="22"/>
          <w:szCs w:val="22"/>
        </w:rPr>
        <w:t>26</w:t>
      </w:r>
      <w:r w:rsidR="00761DAE">
        <w:rPr>
          <w:rFonts w:ascii="Calibri" w:hAnsi="Calibri"/>
          <w:b/>
          <w:bCs/>
          <w:sz w:val="22"/>
          <w:szCs w:val="22"/>
        </w:rPr>
        <w:t xml:space="preserve"> novembre 2010 avente ad oggetto “Erogazione straordinaria in favore del personale”</w:t>
      </w:r>
    </w:p>
    <w:p w:rsidR="00797F41" w:rsidRPr="00CD72BD" w:rsidRDefault="008E1B3E" w:rsidP="004554DC">
      <w:pPr>
        <w:tabs>
          <w:tab w:val="left" w:pos="720"/>
        </w:tabs>
        <w:ind w:left="720" w:right="-262" w:hanging="1080"/>
        <w:jc w:val="both"/>
        <w:rPr>
          <w:rFonts w:ascii="Calibri" w:hAnsi="Calibri"/>
          <w:sz w:val="22"/>
          <w:szCs w:val="22"/>
        </w:rPr>
      </w:pPr>
      <w:r w:rsidRPr="00CD72BD">
        <w:rPr>
          <w:rFonts w:ascii="Calibri" w:hAnsi="Calibri"/>
          <w:sz w:val="22"/>
          <w:szCs w:val="22"/>
        </w:rPr>
        <w:t xml:space="preserve">  </w:t>
      </w:r>
    </w:p>
    <w:p w:rsidR="00DD765A" w:rsidRPr="00CE5F0D" w:rsidRDefault="007E28F0" w:rsidP="00761DAE">
      <w:pPr>
        <w:spacing w:after="120"/>
        <w:ind w:right="-2" w:firstLine="709"/>
        <w:jc w:val="both"/>
        <w:rPr>
          <w:rFonts w:ascii="Calibri" w:hAnsi="Calibri" w:cs="Helvetica"/>
          <w:sz w:val="22"/>
          <w:szCs w:val="22"/>
        </w:rPr>
      </w:pPr>
      <w:r>
        <w:rPr>
          <w:rFonts w:ascii="Calibri" w:hAnsi="Calibri" w:cs="Helvetica"/>
          <w:color w:val="000000"/>
          <w:sz w:val="22"/>
          <w:szCs w:val="22"/>
        </w:rPr>
        <w:t>C</w:t>
      </w:r>
      <w:r w:rsidR="004554DC" w:rsidRPr="00CD72BD">
        <w:rPr>
          <w:rFonts w:ascii="Calibri" w:hAnsi="Calibri" w:cs="Helvetica"/>
          <w:color w:val="000000"/>
          <w:sz w:val="22"/>
          <w:szCs w:val="22"/>
        </w:rPr>
        <w:t xml:space="preserve">on riferimento </w:t>
      </w:r>
      <w:r w:rsidR="00761DAE">
        <w:rPr>
          <w:rFonts w:ascii="Calibri" w:hAnsi="Calibri" w:cs="Helvetica"/>
          <w:color w:val="000000"/>
          <w:sz w:val="22"/>
          <w:szCs w:val="22"/>
        </w:rPr>
        <w:t>a quanto in oggetto, si comunica che, nei confronti del personale destinatario delle previsioni della lettera in esame, nei casi di superamento dei limiti di cui all’art. 51, comma 3, del TUIR, si farà luogo, in sostituzione di quanto indicato nella citata lettera, all’</w:t>
      </w:r>
      <w:r w:rsidR="00D111F9" w:rsidRPr="00CE5F0D">
        <w:rPr>
          <w:rFonts w:ascii="Calibri" w:hAnsi="Calibri" w:cs="Helvetica"/>
          <w:sz w:val="22"/>
          <w:szCs w:val="22"/>
        </w:rPr>
        <w:t xml:space="preserve">erogazione </w:t>
      </w:r>
      <w:r w:rsidR="00761DAE">
        <w:rPr>
          <w:rFonts w:ascii="Calibri" w:hAnsi="Calibri" w:cs="Helvetica"/>
          <w:sz w:val="22"/>
          <w:szCs w:val="22"/>
        </w:rPr>
        <w:t>di</w:t>
      </w:r>
      <w:r w:rsidR="00320B57" w:rsidRPr="00CE5F0D">
        <w:rPr>
          <w:rFonts w:ascii="Calibri" w:hAnsi="Calibri" w:cs="Helvetica"/>
          <w:sz w:val="22"/>
          <w:szCs w:val="22"/>
        </w:rPr>
        <w:t xml:space="preserve"> un </w:t>
      </w:r>
      <w:r w:rsidR="0017670B" w:rsidRPr="00CE5F0D">
        <w:rPr>
          <w:rFonts w:ascii="Calibri" w:hAnsi="Calibri" w:cs="Helvetica"/>
          <w:sz w:val="22"/>
          <w:szCs w:val="22"/>
        </w:rPr>
        <w:t xml:space="preserve">contributo straordinario alla posizione individuale costituita presso il Fondo Pensione di appartenenza pari a Euro </w:t>
      </w:r>
      <w:r w:rsidR="009D514B">
        <w:rPr>
          <w:rFonts w:ascii="Calibri" w:hAnsi="Calibri" w:cs="Helvetica"/>
          <w:sz w:val="22"/>
          <w:szCs w:val="22"/>
        </w:rPr>
        <w:t>750</w:t>
      </w:r>
      <w:r w:rsidR="00E61D82" w:rsidRPr="00CE5F0D">
        <w:rPr>
          <w:rFonts w:ascii="Calibri" w:hAnsi="Calibri" w:cs="Helvetica"/>
          <w:sz w:val="22"/>
          <w:szCs w:val="22"/>
        </w:rPr>
        <w:t xml:space="preserve">,00 pro-capite </w:t>
      </w:r>
      <w:r w:rsidR="009F6539" w:rsidRPr="00CE5F0D">
        <w:rPr>
          <w:rFonts w:ascii="Calibri" w:hAnsi="Calibri" w:cs="Helvetica"/>
          <w:sz w:val="22"/>
          <w:szCs w:val="22"/>
        </w:rPr>
        <w:t xml:space="preserve">per il personale appartenente </w:t>
      </w:r>
      <w:r w:rsidR="007F161D" w:rsidRPr="00CE5F0D">
        <w:rPr>
          <w:rFonts w:ascii="Calibri" w:hAnsi="Calibri" w:cs="Helvetica"/>
          <w:sz w:val="22"/>
          <w:szCs w:val="22"/>
        </w:rPr>
        <w:t xml:space="preserve">alle Aree Professionali e </w:t>
      </w:r>
      <w:r w:rsidR="009F6539" w:rsidRPr="00CE5F0D">
        <w:rPr>
          <w:rFonts w:ascii="Calibri" w:hAnsi="Calibri" w:cs="Helvetica"/>
          <w:sz w:val="22"/>
          <w:szCs w:val="22"/>
        </w:rPr>
        <w:t>ai Quadri Direttivi.</w:t>
      </w:r>
    </w:p>
    <w:p w:rsidR="00907727" w:rsidRPr="00CE5F0D" w:rsidRDefault="00DD765A" w:rsidP="009F6539">
      <w:pPr>
        <w:spacing w:after="120"/>
        <w:ind w:firstLine="720"/>
        <w:jc w:val="both"/>
        <w:rPr>
          <w:rFonts w:ascii="Calibri" w:hAnsi="Calibri" w:cs="Helvetica"/>
          <w:b/>
          <w:sz w:val="22"/>
          <w:szCs w:val="22"/>
        </w:rPr>
      </w:pPr>
      <w:r w:rsidRPr="00CE5F0D">
        <w:rPr>
          <w:rFonts w:ascii="Calibri" w:hAnsi="Calibri"/>
          <w:bCs/>
          <w:sz w:val="22"/>
          <w:szCs w:val="22"/>
        </w:rPr>
        <w:t xml:space="preserve">In subordine </w:t>
      </w:r>
      <w:r w:rsidR="00B25B54" w:rsidRPr="00CE5F0D">
        <w:rPr>
          <w:rFonts w:ascii="Calibri" w:hAnsi="Calibri"/>
          <w:bCs/>
          <w:sz w:val="22"/>
          <w:szCs w:val="22"/>
        </w:rPr>
        <w:t xml:space="preserve">e in alternativa </w:t>
      </w:r>
      <w:r w:rsidRPr="00CE5F0D">
        <w:rPr>
          <w:rFonts w:ascii="Calibri" w:hAnsi="Calibri"/>
          <w:bCs/>
          <w:sz w:val="22"/>
          <w:szCs w:val="22"/>
        </w:rPr>
        <w:t>a quanto sopra previsto, ogni lavoratore interessato potrà optare</w:t>
      </w:r>
      <w:r w:rsidR="00DE23CE">
        <w:rPr>
          <w:rFonts w:ascii="Calibri" w:hAnsi="Calibri"/>
          <w:bCs/>
          <w:sz w:val="22"/>
          <w:szCs w:val="22"/>
        </w:rPr>
        <w:t>, entro il 10</w:t>
      </w:r>
      <w:r w:rsidR="006C62C0" w:rsidRPr="00CE5F0D">
        <w:rPr>
          <w:rFonts w:ascii="Calibri" w:hAnsi="Calibri"/>
          <w:bCs/>
          <w:sz w:val="22"/>
          <w:szCs w:val="22"/>
        </w:rPr>
        <w:t xml:space="preserve"> dicembre 2010, </w:t>
      </w:r>
      <w:r w:rsidRPr="00CE5F0D">
        <w:rPr>
          <w:rFonts w:ascii="Calibri" w:hAnsi="Calibri"/>
          <w:bCs/>
          <w:sz w:val="22"/>
          <w:szCs w:val="22"/>
        </w:rPr>
        <w:t>per l’erogazione di un importo</w:t>
      </w:r>
      <w:r w:rsidRPr="00CE5F0D">
        <w:rPr>
          <w:rFonts w:ascii="Calibri" w:hAnsi="Calibri" w:cs="Helvetica"/>
          <w:sz w:val="22"/>
          <w:szCs w:val="22"/>
        </w:rPr>
        <w:t xml:space="preserve"> a titolo di </w:t>
      </w:r>
      <w:r w:rsidRPr="00CE5F0D">
        <w:rPr>
          <w:rFonts w:ascii="Calibri" w:hAnsi="Calibri"/>
          <w:bCs/>
          <w:sz w:val="22"/>
          <w:szCs w:val="22"/>
        </w:rPr>
        <w:t xml:space="preserve">una tantum in forma di retribuzione </w:t>
      </w:r>
      <w:r w:rsidR="00B25B54" w:rsidRPr="00CE5F0D">
        <w:rPr>
          <w:rFonts w:ascii="Calibri" w:hAnsi="Calibri" w:cs="Helvetica"/>
          <w:sz w:val="22"/>
          <w:szCs w:val="22"/>
        </w:rPr>
        <w:t>nel cedolino stipendi</w:t>
      </w:r>
      <w:r w:rsidR="00955523" w:rsidRPr="00CE5F0D">
        <w:rPr>
          <w:rFonts w:ascii="Calibri" w:hAnsi="Calibri" w:cs="Helvetica"/>
          <w:sz w:val="22"/>
          <w:szCs w:val="22"/>
        </w:rPr>
        <w:t xml:space="preserve"> pari a € </w:t>
      </w:r>
      <w:r w:rsidR="009D514B">
        <w:rPr>
          <w:rFonts w:ascii="Calibri" w:hAnsi="Calibri" w:cs="Helvetica"/>
          <w:sz w:val="22"/>
          <w:szCs w:val="22"/>
        </w:rPr>
        <w:t>550</w:t>
      </w:r>
      <w:r w:rsidR="00955523" w:rsidRPr="00CE5F0D">
        <w:rPr>
          <w:rFonts w:ascii="Calibri" w:hAnsi="Calibri" w:cs="Helvetica"/>
          <w:sz w:val="22"/>
          <w:szCs w:val="22"/>
        </w:rPr>
        <w:t>,</w:t>
      </w:r>
      <w:r w:rsidR="00DE23CE">
        <w:rPr>
          <w:rFonts w:ascii="Calibri" w:hAnsi="Calibri" w:cs="Helvetica"/>
          <w:sz w:val="22"/>
          <w:szCs w:val="22"/>
        </w:rPr>
        <w:t>00</w:t>
      </w:r>
      <w:r w:rsidR="00955523" w:rsidRPr="00CE5F0D">
        <w:rPr>
          <w:rFonts w:ascii="Calibri" w:hAnsi="Calibri" w:cs="Helvetica"/>
          <w:sz w:val="22"/>
          <w:szCs w:val="22"/>
        </w:rPr>
        <w:t xml:space="preserve"> pro-capite per il personale appartenente alle Aree Professionali e ai Quadri Direttivi</w:t>
      </w:r>
      <w:r w:rsidRPr="00CE5F0D">
        <w:rPr>
          <w:rFonts w:ascii="Calibri" w:hAnsi="Calibri" w:cs="Helvetica"/>
          <w:sz w:val="22"/>
          <w:szCs w:val="22"/>
        </w:rPr>
        <w:t>.</w:t>
      </w:r>
      <w:r w:rsidR="0034140E" w:rsidRPr="00CE5F0D">
        <w:rPr>
          <w:rFonts w:ascii="Calibri" w:hAnsi="Calibri" w:cs="Helvetica"/>
          <w:sz w:val="22"/>
          <w:szCs w:val="22"/>
        </w:rPr>
        <w:t xml:space="preserve">                                                                                                                                                                                                                                                                                                                                                                     </w:t>
      </w:r>
    </w:p>
    <w:p w:rsidR="009F6539" w:rsidRPr="00CE5F0D" w:rsidRDefault="007F161D" w:rsidP="007F161D">
      <w:pPr>
        <w:spacing w:after="120"/>
        <w:ind w:firstLine="708"/>
        <w:jc w:val="both"/>
        <w:rPr>
          <w:rFonts w:ascii="Calibri" w:hAnsi="Calibri"/>
          <w:bCs/>
          <w:sz w:val="22"/>
          <w:szCs w:val="22"/>
        </w:rPr>
      </w:pPr>
      <w:r w:rsidRPr="00CE5F0D">
        <w:rPr>
          <w:rFonts w:ascii="Calibri" w:hAnsi="Calibri" w:cs="Helvetica"/>
          <w:bCs/>
          <w:sz w:val="22"/>
          <w:szCs w:val="22"/>
        </w:rPr>
        <w:t>I</w:t>
      </w:r>
      <w:r w:rsidR="009F6539" w:rsidRPr="00CE5F0D">
        <w:rPr>
          <w:rFonts w:ascii="Calibri" w:hAnsi="Calibri" w:cs="Helvetica"/>
          <w:bCs/>
          <w:sz w:val="22"/>
          <w:szCs w:val="22"/>
        </w:rPr>
        <w:t xml:space="preserve">l </w:t>
      </w:r>
      <w:r w:rsidR="00A7202E" w:rsidRPr="00CE5F0D">
        <w:rPr>
          <w:rFonts w:ascii="Calibri" w:hAnsi="Calibri" w:cs="Helvetica"/>
          <w:bCs/>
          <w:sz w:val="22"/>
          <w:szCs w:val="22"/>
        </w:rPr>
        <w:t>c</w:t>
      </w:r>
      <w:r w:rsidR="009F6539" w:rsidRPr="00CE5F0D">
        <w:rPr>
          <w:rFonts w:ascii="Calibri" w:hAnsi="Calibri" w:cs="Helvetica"/>
          <w:bCs/>
          <w:sz w:val="22"/>
          <w:szCs w:val="22"/>
        </w:rPr>
        <w:t xml:space="preserve">ontributo straordinario al Fondo Pensione </w:t>
      </w:r>
      <w:r w:rsidR="00955523" w:rsidRPr="00CE5F0D">
        <w:rPr>
          <w:rFonts w:ascii="Calibri" w:hAnsi="Calibri" w:cs="Helvetica"/>
          <w:bCs/>
          <w:sz w:val="22"/>
          <w:szCs w:val="22"/>
        </w:rPr>
        <w:t xml:space="preserve">e </w:t>
      </w:r>
      <w:r w:rsidR="00955523" w:rsidRPr="00CE5F0D">
        <w:rPr>
          <w:rFonts w:ascii="Calibri" w:hAnsi="Calibri"/>
          <w:bCs/>
          <w:sz w:val="22"/>
          <w:szCs w:val="22"/>
        </w:rPr>
        <w:t>l’erogazione dell’importo</w:t>
      </w:r>
      <w:r w:rsidR="00955523" w:rsidRPr="00CE5F0D">
        <w:rPr>
          <w:rFonts w:ascii="Calibri" w:hAnsi="Calibri" w:cs="Helvetica"/>
          <w:sz w:val="22"/>
          <w:szCs w:val="22"/>
        </w:rPr>
        <w:t xml:space="preserve"> </w:t>
      </w:r>
      <w:r w:rsidR="00955523" w:rsidRPr="00CE5F0D">
        <w:rPr>
          <w:rFonts w:ascii="Calibri" w:hAnsi="Calibri"/>
          <w:bCs/>
          <w:sz w:val="22"/>
          <w:szCs w:val="22"/>
        </w:rPr>
        <w:t xml:space="preserve">una tantum </w:t>
      </w:r>
      <w:r w:rsidR="009F6539" w:rsidRPr="00CE5F0D">
        <w:rPr>
          <w:rFonts w:ascii="Calibri" w:hAnsi="Calibri" w:cs="Helvetica"/>
          <w:bCs/>
          <w:sz w:val="22"/>
          <w:szCs w:val="22"/>
        </w:rPr>
        <w:t xml:space="preserve">di cui </w:t>
      </w:r>
      <w:r w:rsidR="00955523" w:rsidRPr="00CE5F0D">
        <w:rPr>
          <w:rFonts w:ascii="Calibri" w:hAnsi="Calibri" w:cs="Helvetica"/>
          <w:bCs/>
          <w:sz w:val="22"/>
          <w:szCs w:val="22"/>
        </w:rPr>
        <w:t>sopra</w:t>
      </w:r>
      <w:r w:rsidR="009F6539" w:rsidRPr="00CE5F0D">
        <w:rPr>
          <w:rFonts w:ascii="Calibri" w:hAnsi="Calibri" w:cs="Helvetica"/>
          <w:bCs/>
          <w:sz w:val="22"/>
          <w:szCs w:val="22"/>
        </w:rPr>
        <w:t xml:space="preserve"> </w:t>
      </w:r>
      <w:r w:rsidR="00955523" w:rsidRPr="00CE5F0D">
        <w:rPr>
          <w:rFonts w:ascii="Calibri" w:hAnsi="Calibri"/>
          <w:bCs/>
          <w:sz w:val="22"/>
          <w:szCs w:val="22"/>
        </w:rPr>
        <w:t>saranno</w:t>
      </w:r>
      <w:r w:rsidR="009F6539" w:rsidRPr="00CE5F0D">
        <w:rPr>
          <w:rFonts w:ascii="Calibri" w:hAnsi="Calibri"/>
          <w:bCs/>
          <w:sz w:val="22"/>
          <w:szCs w:val="22"/>
        </w:rPr>
        <w:t xml:space="preserve"> </w:t>
      </w:r>
      <w:r w:rsidR="00DE23CE">
        <w:rPr>
          <w:rFonts w:ascii="Calibri" w:hAnsi="Calibri"/>
          <w:bCs/>
          <w:sz w:val="22"/>
          <w:szCs w:val="22"/>
        </w:rPr>
        <w:t>proporzionati</w:t>
      </w:r>
      <w:r w:rsidR="009F6539" w:rsidRPr="00CE5F0D">
        <w:rPr>
          <w:rFonts w:ascii="Calibri" w:hAnsi="Calibri"/>
          <w:bCs/>
          <w:sz w:val="22"/>
          <w:szCs w:val="22"/>
        </w:rPr>
        <w:t xml:space="preserve"> </w:t>
      </w:r>
      <w:r w:rsidR="00955523" w:rsidRPr="00CE5F0D">
        <w:rPr>
          <w:rFonts w:ascii="Calibri" w:hAnsi="Calibri"/>
          <w:bCs/>
          <w:sz w:val="22"/>
          <w:szCs w:val="22"/>
        </w:rPr>
        <w:t xml:space="preserve">in caso di assunzione in corso d’anno 2009, nonché </w:t>
      </w:r>
      <w:r w:rsidR="009F6539" w:rsidRPr="00CE5F0D">
        <w:rPr>
          <w:rFonts w:ascii="Calibri" w:hAnsi="Calibri"/>
          <w:bCs/>
          <w:sz w:val="22"/>
          <w:szCs w:val="22"/>
        </w:rPr>
        <w:t>in caso di assenze non retribuite</w:t>
      </w:r>
      <w:r w:rsidR="00A7202E" w:rsidRPr="00CE5F0D">
        <w:rPr>
          <w:rFonts w:ascii="Calibri" w:hAnsi="Calibri"/>
          <w:bCs/>
          <w:sz w:val="22"/>
          <w:szCs w:val="22"/>
        </w:rPr>
        <w:t xml:space="preserve"> </w:t>
      </w:r>
      <w:r w:rsidR="009D31F6" w:rsidRPr="00CE5F0D">
        <w:rPr>
          <w:rFonts w:ascii="Calibri" w:hAnsi="Calibri"/>
          <w:bCs/>
          <w:sz w:val="22"/>
          <w:szCs w:val="22"/>
        </w:rPr>
        <w:t xml:space="preserve">verificatesi nel </w:t>
      </w:r>
      <w:r w:rsidR="00955523" w:rsidRPr="00CE5F0D">
        <w:rPr>
          <w:rFonts w:ascii="Calibri" w:hAnsi="Calibri"/>
          <w:bCs/>
          <w:sz w:val="22"/>
          <w:szCs w:val="22"/>
        </w:rPr>
        <w:t>medesimo anno.</w:t>
      </w:r>
    </w:p>
    <w:p w:rsidR="009F6539" w:rsidRPr="00CD72BD" w:rsidRDefault="003603D4" w:rsidP="009F6539">
      <w:pPr>
        <w:spacing w:after="120"/>
        <w:ind w:firstLine="720"/>
        <w:jc w:val="both"/>
        <w:rPr>
          <w:rFonts w:ascii="Calibri" w:hAnsi="Calibri" w:cs="Helvetica"/>
          <w:color w:val="000000"/>
          <w:sz w:val="22"/>
          <w:szCs w:val="22"/>
        </w:rPr>
      </w:pPr>
      <w:r>
        <w:rPr>
          <w:rFonts w:ascii="Calibri" w:hAnsi="Calibri"/>
          <w:bCs/>
          <w:sz w:val="22"/>
          <w:szCs w:val="22"/>
        </w:rPr>
        <w:t>C</w:t>
      </w:r>
      <w:r w:rsidR="009F6539" w:rsidRPr="00CD72BD">
        <w:rPr>
          <w:rFonts w:ascii="Calibri" w:hAnsi="Calibri"/>
          <w:bCs/>
          <w:sz w:val="22"/>
          <w:szCs w:val="22"/>
        </w:rPr>
        <w:t>ordiali saluti.</w:t>
      </w:r>
    </w:p>
    <w:p w:rsidR="00761DAE" w:rsidRDefault="00761DAE" w:rsidP="00797F41">
      <w:pPr>
        <w:pStyle w:val="Rientrocorpodeltesto"/>
        <w:ind w:firstLine="0"/>
        <w:rPr>
          <w:rFonts w:ascii="Calibri" w:hAnsi="Calibri"/>
          <w:sz w:val="22"/>
          <w:szCs w:val="22"/>
        </w:rPr>
      </w:pPr>
      <w:r>
        <w:rPr>
          <w:rFonts w:ascii="Calibri" w:hAnsi="Calibri"/>
          <w:sz w:val="22"/>
          <w:szCs w:val="22"/>
        </w:rPr>
        <w:tab/>
      </w:r>
    </w:p>
    <w:p w:rsidR="00254F9E" w:rsidRDefault="00254F9E" w:rsidP="00797F41">
      <w:pPr>
        <w:pStyle w:val="Rientrocorpodeltesto"/>
        <w:ind w:firstLine="0"/>
        <w:rPr>
          <w:rFonts w:ascii="Calibri" w:hAnsi="Calibri"/>
          <w:sz w:val="22"/>
          <w:szCs w:val="22"/>
        </w:rPr>
      </w:pPr>
    </w:p>
    <w:p w:rsidR="00C02D93" w:rsidRDefault="00761DAE" w:rsidP="00797F41">
      <w:pPr>
        <w:pStyle w:val="Rientrocorpodeltesto"/>
        <w:ind w:firstLine="0"/>
        <w:rPr>
          <w:rFonts w:ascii="Calibri" w:hAnsi="Calibri"/>
          <w:sz w:val="22"/>
          <w:szCs w:val="22"/>
        </w:rPr>
      </w:pPr>
      <w:r>
        <w:rPr>
          <w:rFonts w:ascii="Calibri" w:hAnsi="Calibri"/>
          <w:sz w:val="22"/>
          <w:szCs w:val="22"/>
        </w:rPr>
        <w:tab/>
      </w:r>
      <w:r>
        <w:rPr>
          <w:rFonts w:ascii="Calibri" w:hAnsi="Calibri"/>
          <w:sz w:val="22"/>
          <w:szCs w:val="22"/>
        </w:rPr>
        <w:tab/>
      </w:r>
      <w:r w:rsidR="009D514B">
        <w:rPr>
          <w:rFonts w:ascii="Calibri" w:hAnsi="Calibri"/>
          <w:sz w:val="22"/>
          <w:szCs w:val="22"/>
        </w:rPr>
        <w:t>Unione di Banche Italiane</w:t>
      </w:r>
      <w:r w:rsidR="00254F9E">
        <w:rPr>
          <w:rFonts w:ascii="Calibri" w:hAnsi="Calibri"/>
          <w:sz w:val="22"/>
          <w:szCs w:val="22"/>
        </w:rPr>
        <w:t xml:space="preserve"> </w:t>
      </w:r>
      <w:proofErr w:type="spellStart"/>
      <w:r w:rsidR="00254F9E">
        <w:rPr>
          <w:rFonts w:ascii="Calibri" w:hAnsi="Calibri"/>
          <w:sz w:val="22"/>
          <w:szCs w:val="22"/>
        </w:rPr>
        <w:t>Scpa</w:t>
      </w:r>
      <w:proofErr w:type="spellEnd"/>
    </w:p>
    <w:p w:rsidR="004F72F4" w:rsidRPr="00CD72BD" w:rsidRDefault="004F72F4" w:rsidP="00DF705C">
      <w:pPr>
        <w:pStyle w:val="Corpodeltesto"/>
        <w:tabs>
          <w:tab w:val="left" w:pos="4320"/>
        </w:tabs>
        <w:ind w:right="-82"/>
        <w:rPr>
          <w:rFonts w:ascii="Calibri" w:hAnsi="Calibri"/>
          <w:sz w:val="22"/>
          <w:szCs w:val="22"/>
        </w:rPr>
      </w:pPr>
    </w:p>
    <w:p w:rsidR="00AA5797" w:rsidRPr="00CD72BD" w:rsidRDefault="007829A2" w:rsidP="004554DC">
      <w:pPr>
        <w:pStyle w:val="Corpodeltesto"/>
        <w:tabs>
          <w:tab w:val="clear" w:pos="5220"/>
          <w:tab w:val="left" w:pos="4320"/>
        </w:tabs>
        <w:ind w:left="5400" w:right="-82"/>
        <w:rPr>
          <w:rFonts w:ascii="Calibri" w:hAnsi="Calibri"/>
          <w:sz w:val="22"/>
          <w:szCs w:val="22"/>
        </w:rPr>
      </w:pPr>
      <w:r w:rsidRPr="00CD72BD">
        <w:rPr>
          <w:rFonts w:ascii="Calibri" w:hAnsi="Calibri"/>
          <w:sz w:val="22"/>
          <w:szCs w:val="22"/>
        </w:rPr>
        <w:tab/>
      </w:r>
      <w:r w:rsidRPr="00CD72BD">
        <w:rPr>
          <w:rFonts w:ascii="Calibri" w:hAnsi="Calibri"/>
          <w:sz w:val="22"/>
          <w:szCs w:val="22"/>
        </w:rPr>
        <w:tab/>
      </w:r>
    </w:p>
    <w:sectPr w:rsidR="00AA5797" w:rsidRPr="00CD72BD" w:rsidSect="00963607">
      <w:footerReference w:type="even" r:id="rId7"/>
      <w:footerReference w:type="default" r:id="rId8"/>
      <w:pgSz w:w="11906" w:h="16838"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AE" w:rsidRDefault="00761DAE">
      <w:r>
        <w:separator/>
      </w:r>
    </w:p>
    <w:p w:rsidR="00761DAE" w:rsidRDefault="00761DAE"/>
  </w:endnote>
  <w:endnote w:type="continuationSeparator" w:id="0">
    <w:p w:rsidR="00761DAE" w:rsidRDefault="00761DAE">
      <w:r>
        <w:continuationSeparator/>
      </w:r>
    </w:p>
    <w:p w:rsidR="00761DAE" w:rsidRDefault="00761DAE"/>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AE" w:rsidRDefault="00515754">
    <w:pPr>
      <w:pStyle w:val="Pidipagina"/>
      <w:framePr w:wrap="around" w:vAnchor="text" w:hAnchor="margin" w:xAlign="right" w:y="1"/>
      <w:rPr>
        <w:rStyle w:val="Numeropagina"/>
        <w:sz w:val="23"/>
        <w:szCs w:val="23"/>
      </w:rPr>
    </w:pPr>
    <w:r>
      <w:rPr>
        <w:rStyle w:val="Numeropagina"/>
        <w:sz w:val="23"/>
        <w:szCs w:val="23"/>
      </w:rPr>
      <w:fldChar w:fldCharType="begin"/>
    </w:r>
    <w:r w:rsidR="00761DAE">
      <w:rPr>
        <w:rStyle w:val="Numeropagina"/>
        <w:sz w:val="23"/>
        <w:szCs w:val="23"/>
      </w:rPr>
      <w:instrText xml:space="preserve">PAGE  </w:instrText>
    </w:r>
    <w:r>
      <w:rPr>
        <w:rStyle w:val="Numeropagina"/>
        <w:sz w:val="23"/>
        <w:szCs w:val="23"/>
      </w:rPr>
      <w:fldChar w:fldCharType="end"/>
    </w:r>
  </w:p>
  <w:p w:rsidR="00761DAE" w:rsidRDefault="00761DAE">
    <w:pPr>
      <w:pStyle w:val="Pidipagina"/>
      <w:ind w:right="360"/>
      <w:rPr>
        <w:sz w:val="23"/>
        <w:szCs w:val="23"/>
      </w:rPr>
    </w:pPr>
  </w:p>
  <w:p w:rsidR="00761DAE" w:rsidRDefault="00761DAE">
    <w:pP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AE" w:rsidRDefault="00515754">
    <w:pPr>
      <w:pStyle w:val="Pidipagina"/>
      <w:framePr w:wrap="around" w:vAnchor="text" w:hAnchor="margin" w:xAlign="right" w:y="1"/>
      <w:rPr>
        <w:rStyle w:val="Numeropagina"/>
        <w:sz w:val="23"/>
        <w:szCs w:val="23"/>
      </w:rPr>
    </w:pPr>
    <w:r>
      <w:rPr>
        <w:rStyle w:val="Numeropagina"/>
        <w:sz w:val="23"/>
        <w:szCs w:val="23"/>
      </w:rPr>
      <w:fldChar w:fldCharType="begin"/>
    </w:r>
    <w:r w:rsidR="00761DAE">
      <w:rPr>
        <w:rStyle w:val="Numeropagina"/>
        <w:sz w:val="23"/>
        <w:szCs w:val="23"/>
      </w:rPr>
      <w:instrText xml:space="preserve">PAGE  </w:instrText>
    </w:r>
    <w:r>
      <w:rPr>
        <w:rStyle w:val="Numeropagina"/>
        <w:sz w:val="23"/>
        <w:szCs w:val="23"/>
      </w:rPr>
      <w:fldChar w:fldCharType="separate"/>
    </w:r>
    <w:r w:rsidR="00812771">
      <w:rPr>
        <w:rStyle w:val="Numeropagina"/>
        <w:noProof/>
        <w:sz w:val="23"/>
        <w:szCs w:val="23"/>
      </w:rPr>
      <w:t>1</w:t>
    </w:r>
    <w:r>
      <w:rPr>
        <w:rStyle w:val="Numeropagina"/>
        <w:sz w:val="23"/>
        <w:szCs w:val="23"/>
      </w:rPr>
      <w:fldChar w:fldCharType="end"/>
    </w:r>
  </w:p>
  <w:p w:rsidR="00761DAE" w:rsidRDefault="00761DAE" w:rsidP="00AE69B0">
    <w:pPr>
      <w:pStyle w:val="Pidipagina"/>
      <w:ind w:right="360"/>
      <w:jc w:val="center"/>
      <w:rPr>
        <w:sz w:val="23"/>
        <w:szCs w:val="23"/>
      </w:rPr>
    </w:pPr>
  </w:p>
  <w:p w:rsidR="00761DAE" w:rsidRDefault="00761DAE">
    <w:pP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AE" w:rsidRDefault="00761DAE">
      <w:r>
        <w:separator/>
      </w:r>
    </w:p>
    <w:p w:rsidR="00761DAE" w:rsidRDefault="00761DAE"/>
  </w:footnote>
  <w:footnote w:type="continuationSeparator" w:id="0">
    <w:p w:rsidR="00761DAE" w:rsidRDefault="00761DAE">
      <w:r>
        <w:continuationSeparator/>
      </w:r>
    </w:p>
    <w:p w:rsidR="00761DAE" w:rsidRDefault="00761D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EB4"/>
    <w:multiLevelType w:val="hybridMultilevel"/>
    <w:tmpl w:val="339E80D4"/>
    <w:lvl w:ilvl="0" w:tplc="949A4914">
      <w:start w:val="19"/>
      <w:numFmt w:val="bullet"/>
      <w:lvlText w:val="-"/>
      <w:lvlJc w:val="left"/>
      <w:pPr>
        <w:tabs>
          <w:tab w:val="num" w:pos="720"/>
        </w:tabs>
        <w:ind w:left="720" w:hanging="360"/>
      </w:pPr>
      <w:rPr>
        <w:rFonts w:ascii="Helvetica" w:eastAsia="Times New Roman" w:hAnsi="Helvetic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4C514F"/>
    <w:multiLevelType w:val="hybridMultilevel"/>
    <w:tmpl w:val="E97AAF7C"/>
    <w:lvl w:ilvl="0" w:tplc="2C2C1938">
      <w:numFmt w:val="bullet"/>
      <w:lvlText w:val="-"/>
      <w:lvlJc w:val="left"/>
      <w:pPr>
        <w:tabs>
          <w:tab w:val="num" w:pos="720"/>
        </w:tabs>
        <w:ind w:left="720" w:hanging="360"/>
      </w:pPr>
      <w:rPr>
        <w:rFonts w:ascii="Helvetica" w:eastAsia="Times New Roman"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2687530"/>
    <w:multiLevelType w:val="hybridMultilevel"/>
    <w:tmpl w:val="442CC8BA"/>
    <w:lvl w:ilvl="0" w:tplc="688ADBA6">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A70D0E"/>
    <w:multiLevelType w:val="hybridMultilevel"/>
    <w:tmpl w:val="EAC2D93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F090230"/>
    <w:multiLevelType w:val="hybridMultilevel"/>
    <w:tmpl w:val="58DC86A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E9628D"/>
    <w:multiLevelType w:val="hybridMultilevel"/>
    <w:tmpl w:val="F11EB0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30435FE"/>
    <w:multiLevelType w:val="hybridMultilevel"/>
    <w:tmpl w:val="442CC8B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57D231E"/>
    <w:multiLevelType w:val="hybridMultilevel"/>
    <w:tmpl w:val="59A8EE14"/>
    <w:lvl w:ilvl="0" w:tplc="0492AA2E">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1" w:tplc="04100005">
      <w:start w:val="1"/>
      <w:numFmt w:val="bullet"/>
      <w:lvlText w:val=""/>
      <w:lvlJc w:val="left"/>
      <w:pPr>
        <w:tabs>
          <w:tab w:val="num" w:pos="1440"/>
        </w:tabs>
        <w:ind w:left="1440" w:hanging="360"/>
      </w:pPr>
      <w:rPr>
        <w:rFonts w:ascii="Wingdings" w:hAnsi="Wingdings" w:hint="default"/>
        <w:strike w:val="0"/>
        <w:dstrike w:val="0"/>
        <w:u w:val="none"/>
        <w:effect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265405"/>
    <w:multiLevelType w:val="hybridMultilevel"/>
    <w:tmpl w:val="F1D063C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55C05AE"/>
    <w:multiLevelType w:val="multilevel"/>
    <w:tmpl w:val="E49272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5BD7D7E"/>
    <w:multiLevelType w:val="hybridMultilevel"/>
    <w:tmpl w:val="32A659D4"/>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38361DC7"/>
    <w:multiLevelType w:val="hybridMultilevel"/>
    <w:tmpl w:val="3B522A56"/>
    <w:lvl w:ilvl="0" w:tplc="1376DDF0">
      <w:start w:val="4"/>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2">
    <w:nsid w:val="3C0B3BCB"/>
    <w:multiLevelType w:val="hybridMultilevel"/>
    <w:tmpl w:val="FB7EB84A"/>
    <w:lvl w:ilvl="0" w:tplc="04100015">
      <w:start w:val="1"/>
      <w:numFmt w:val="upperLetter"/>
      <w:lvlText w:val="%1."/>
      <w:lvlJc w:val="left"/>
      <w:pPr>
        <w:tabs>
          <w:tab w:val="num" w:pos="720"/>
        </w:tabs>
        <w:ind w:left="720" w:hanging="360"/>
      </w:pPr>
    </w:lvl>
    <w:lvl w:ilvl="1" w:tplc="9ACCF8AA">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C6535B2"/>
    <w:multiLevelType w:val="hybridMultilevel"/>
    <w:tmpl w:val="71B6B33A"/>
    <w:lvl w:ilvl="0" w:tplc="04100001">
      <w:start w:val="1"/>
      <w:numFmt w:val="bullet"/>
      <w:lvlText w:val=""/>
      <w:lvlJc w:val="left"/>
      <w:pPr>
        <w:tabs>
          <w:tab w:val="num" w:pos="770"/>
        </w:tabs>
        <w:ind w:left="770" w:hanging="360"/>
      </w:pPr>
      <w:rPr>
        <w:rFonts w:ascii="Symbol" w:hAnsi="Symbol"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14">
    <w:nsid w:val="40BB0807"/>
    <w:multiLevelType w:val="multilevel"/>
    <w:tmpl w:val="46102FE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18B4364"/>
    <w:multiLevelType w:val="multilevel"/>
    <w:tmpl w:val="340620A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9686B19"/>
    <w:multiLevelType w:val="hybridMultilevel"/>
    <w:tmpl w:val="C9EAA00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9D11B6E"/>
    <w:multiLevelType w:val="hybridMultilevel"/>
    <w:tmpl w:val="1A9C5BD4"/>
    <w:lvl w:ilvl="0" w:tplc="04100005">
      <w:start w:val="1"/>
      <w:numFmt w:val="bullet"/>
      <w:lvlText w:val=""/>
      <w:lvlJc w:val="left"/>
      <w:pPr>
        <w:tabs>
          <w:tab w:val="num" w:pos="714"/>
        </w:tabs>
        <w:ind w:left="714" w:hanging="360"/>
      </w:pPr>
      <w:rPr>
        <w:rFonts w:ascii="Wingdings" w:hAnsi="Wingdings" w:hint="default"/>
      </w:rPr>
    </w:lvl>
    <w:lvl w:ilvl="1" w:tplc="9ACCF8AA">
      <w:start w:val="1"/>
      <w:numFmt w:val="decimal"/>
      <w:lvlText w:val="%2)"/>
      <w:lvlJc w:val="left"/>
      <w:pPr>
        <w:tabs>
          <w:tab w:val="num" w:pos="1434"/>
        </w:tabs>
        <w:ind w:left="1434" w:hanging="360"/>
      </w:pPr>
      <w:rPr>
        <w:rFonts w:hint="default"/>
      </w:rPr>
    </w:lvl>
    <w:lvl w:ilvl="2" w:tplc="04100005" w:tentative="1">
      <w:start w:val="1"/>
      <w:numFmt w:val="bullet"/>
      <w:lvlText w:val=""/>
      <w:lvlJc w:val="left"/>
      <w:pPr>
        <w:tabs>
          <w:tab w:val="num" w:pos="2154"/>
        </w:tabs>
        <w:ind w:left="2154" w:hanging="360"/>
      </w:pPr>
      <w:rPr>
        <w:rFonts w:ascii="Wingdings" w:hAnsi="Wingdings" w:hint="default"/>
      </w:rPr>
    </w:lvl>
    <w:lvl w:ilvl="3" w:tplc="04100001" w:tentative="1">
      <w:start w:val="1"/>
      <w:numFmt w:val="bullet"/>
      <w:lvlText w:val=""/>
      <w:lvlJc w:val="left"/>
      <w:pPr>
        <w:tabs>
          <w:tab w:val="num" w:pos="2874"/>
        </w:tabs>
        <w:ind w:left="2874" w:hanging="360"/>
      </w:pPr>
      <w:rPr>
        <w:rFonts w:ascii="Symbol" w:hAnsi="Symbol" w:hint="default"/>
      </w:rPr>
    </w:lvl>
    <w:lvl w:ilvl="4" w:tplc="04100003" w:tentative="1">
      <w:start w:val="1"/>
      <w:numFmt w:val="bullet"/>
      <w:lvlText w:val="o"/>
      <w:lvlJc w:val="left"/>
      <w:pPr>
        <w:tabs>
          <w:tab w:val="num" w:pos="3594"/>
        </w:tabs>
        <w:ind w:left="3594" w:hanging="360"/>
      </w:pPr>
      <w:rPr>
        <w:rFonts w:ascii="Courier New" w:hAnsi="Courier New" w:hint="default"/>
      </w:rPr>
    </w:lvl>
    <w:lvl w:ilvl="5" w:tplc="04100005" w:tentative="1">
      <w:start w:val="1"/>
      <w:numFmt w:val="bullet"/>
      <w:lvlText w:val=""/>
      <w:lvlJc w:val="left"/>
      <w:pPr>
        <w:tabs>
          <w:tab w:val="num" w:pos="4314"/>
        </w:tabs>
        <w:ind w:left="4314" w:hanging="360"/>
      </w:pPr>
      <w:rPr>
        <w:rFonts w:ascii="Wingdings" w:hAnsi="Wingdings" w:hint="default"/>
      </w:rPr>
    </w:lvl>
    <w:lvl w:ilvl="6" w:tplc="04100001" w:tentative="1">
      <w:start w:val="1"/>
      <w:numFmt w:val="bullet"/>
      <w:lvlText w:val=""/>
      <w:lvlJc w:val="left"/>
      <w:pPr>
        <w:tabs>
          <w:tab w:val="num" w:pos="5034"/>
        </w:tabs>
        <w:ind w:left="5034" w:hanging="360"/>
      </w:pPr>
      <w:rPr>
        <w:rFonts w:ascii="Symbol" w:hAnsi="Symbol" w:hint="default"/>
      </w:rPr>
    </w:lvl>
    <w:lvl w:ilvl="7" w:tplc="04100003" w:tentative="1">
      <w:start w:val="1"/>
      <w:numFmt w:val="bullet"/>
      <w:lvlText w:val="o"/>
      <w:lvlJc w:val="left"/>
      <w:pPr>
        <w:tabs>
          <w:tab w:val="num" w:pos="5754"/>
        </w:tabs>
        <w:ind w:left="5754" w:hanging="360"/>
      </w:pPr>
      <w:rPr>
        <w:rFonts w:ascii="Courier New" w:hAnsi="Courier New" w:hint="default"/>
      </w:rPr>
    </w:lvl>
    <w:lvl w:ilvl="8" w:tplc="04100005" w:tentative="1">
      <w:start w:val="1"/>
      <w:numFmt w:val="bullet"/>
      <w:lvlText w:val=""/>
      <w:lvlJc w:val="left"/>
      <w:pPr>
        <w:tabs>
          <w:tab w:val="num" w:pos="6474"/>
        </w:tabs>
        <w:ind w:left="6474" w:hanging="360"/>
      </w:pPr>
      <w:rPr>
        <w:rFonts w:ascii="Wingdings" w:hAnsi="Wingdings" w:hint="default"/>
      </w:rPr>
    </w:lvl>
  </w:abstractNum>
  <w:abstractNum w:abstractNumId="18">
    <w:nsid w:val="4E1956A5"/>
    <w:multiLevelType w:val="hybridMultilevel"/>
    <w:tmpl w:val="24CAE4F6"/>
    <w:lvl w:ilvl="0" w:tplc="0492AA2E">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EA24FD5"/>
    <w:multiLevelType w:val="hybridMultilevel"/>
    <w:tmpl w:val="EE06FD48"/>
    <w:lvl w:ilvl="0" w:tplc="04100005">
      <w:start w:val="1"/>
      <w:numFmt w:val="bullet"/>
      <w:lvlText w:val=""/>
      <w:lvlJc w:val="left"/>
      <w:pPr>
        <w:tabs>
          <w:tab w:val="num" w:pos="780"/>
        </w:tabs>
        <w:ind w:left="780" w:hanging="360"/>
      </w:pPr>
      <w:rPr>
        <w:rFonts w:ascii="Wingdings" w:hAnsi="Wingdings" w:hint="default"/>
      </w:rPr>
    </w:lvl>
    <w:lvl w:ilvl="1" w:tplc="75663E66">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0">
    <w:nsid w:val="4F2807B7"/>
    <w:multiLevelType w:val="hybridMultilevel"/>
    <w:tmpl w:val="442CC8BA"/>
    <w:lvl w:ilvl="0" w:tplc="688ADBA6">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F506940"/>
    <w:multiLevelType w:val="hybridMultilevel"/>
    <w:tmpl w:val="217C0954"/>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2">
    <w:nsid w:val="51C11F2D"/>
    <w:multiLevelType w:val="hybridMultilevel"/>
    <w:tmpl w:val="544EB222"/>
    <w:lvl w:ilvl="0" w:tplc="1376DDF0">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533021A5"/>
    <w:multiLevelType w:val="hybridMultilevel"/>
    <w:tmpl w:val="BF129480"/>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6275ADC"/>
    <w:multiLevelType w:val="hybridMultilevel"/>
    <w:tmpl w:val="4696505A"/>
    <w:lvl w:ilvl="0" w:tplc="CC72E504">
      <w:numFmt w:val="bullet"/>
      <w:lvlText w:val="-"/>
      <w:lvlJc w:val="left"/>
      <w:pPr>
        <w:tabs>
          <w:tab w:val="num" w:pos="720"/>
        </w:tabs>
        <w:ind w:left="720" w:hanging="360"/>
      </w:pPr>
      <w:rPr>
        <w:rFonts w:ascii="Helvetica" w:eastAsia="Times New Roman"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6402818"/>
    <w:multiLevelType w:val="hybridMultilevel"/>
    <w:tmpl w:val="1F7C31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CDE6EED"/>
    <w:multiLevelType w:val="hybridMultilevel"/>
    <w:tmpl w:val="A0848B92"/>
    <w:lvl w:ilvl="0" w:tplc="0410000F">
      <w:start w:val="1"/>
      <w:numFmt w:val="decimal"/>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5FA75885"/>
    <w:multiLevelType w:val="multilevel"/>
    <w:tmpl w:val="46102FE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7CB20FF"/>
    <w:multiLevelType w:val="hybridMultilevel"/>
    <w:tmpl w:val="03AE81A8"/>
    <w:lvl w:ilvl="0" w:tplc="0410000F">
      <w:start w:val="1"/>
      <w:numFmt w:val="decimal"/>
      <w:lvlText w:val="%1."/>
      <w:lvlJc w:val="left"/>
      <w:pPr>
        <w:tabs>
          <w:tab w:val="num" w:pos="770"/>
        </w:tabs>
        <w:ind w:left="770" w:hanging="360"/>
      </w:pPr>
      <w:rPr>
        <w:rFonts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29">
    <w:nsid w:val="6C287986"/>
    <w:multiLevelType w:val="hybridMultilevel"/>
    <w:tmpl w:val="4E1E69A8"/>
    <w:lvl w:ilvl="0" w:tplc="04100017">
      <w:start w:val="1"/>
      <w:numFmt w:val="lowerLetter"/>
      <w:lvlText w:val="%1)"/>
      <w:lvlJc w:val="left"/>
      <w:pPr>
        <w:tabs>
          <w:tab w:val="num" w:pos="360"/>
        </w:tabs>
        <w:ind w:left="360" w:hanging="360"/>
      </w:pPr>
      <w:rPr>
        <w:rFonts w:hint="default"/>
      </w:rPr>
    </w:lvl>
    <w:lvl w:ilvl="1" w:tplc="04100015">
      <w:start w:val="1"/>
      <w:numFmt w:val="upperLetter"/>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799D3ED3"/>
    <w:multiLevelType w:val="hybridMultilevel"/>
    <w:tmpl w:val="D2463CB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
  </w:num>
  <w:num w:numId="4">
    <w:abstractNumId w:val="16"/>
  </w:num>
  <w:num w:numId="5">
    <w:abstractNumId w:val="29"/>
  </w:num>
  <w:num w:numId="6">
    <w:abstractNumId w:val="13"/>
  </w:num>
  <w:num w:numId="7">
    <w:abstractNumId w:val="28"/>
  </w:num>
  <w:num w:numId="8">
    <w:abstractNumId w:val="9"/>
  </w:num>
  <w:num w:numId="9">
    <w:abstractNumId w:val="27"/>
  </w:num>
  <w:num w:numId="10">
    <w:abstractNumId w:val="10"/>
  </w:num>
  <w:num w:numId="11">
    <w:abstractNumId w:val="14"/>
  </w:num>
  <w:num w:numId="12">
    <w:abstractNumId w:val="15"/>
  </w:num>
  <w:num w:numId="13">
    <w:abstractNumId w:val="1"/>
  </w:num>
  <w:num w:numId="14">
    <w:abstractNumId w:val="24"/>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1"/>
  </w:num>
  <w:num w:numId="19">
    <w:abstractNumId w:val="5"/>
  </w:num>
  <w:num w:numId="20">
    <w:abstractNumId w:val="30"/>
  </w:num>
  <w:num w:numId="21">
    <w:abstractNumId w:val="25"/>
  </w:num>
  <w:num w:numId="22">
    <w:abstractNumId w:val="12"/>
  </w:num>
  <w:num w:numId="23">
    <w:abstractNumId w:val="11"/>
  </w:num>
  <w:num w:numId="24">
    <w:abstractNumId w:val="26"/>
  </w:num>
  <w:num w:numId="25">
    <w:abstractNumId w:val="22"/>
  </w:num>
  <w:num w:numId="26">
    <w:abstractNumId w:val="19"/>
  </w:num>
  <w:num w:numId="27">
    <w:abstractNumId w:val="17"/>
  </w:num>
  <w:num w:numId="28">
    <w:abstractNumId w:val="7"/>
  </w:num>
  <w:num w:numId="29">
    <w:abstractNumId w:val="0"/>
  </w:num>
  <w:num w:numId="30">
    <w:abstractNumId w:val="3"/>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460989"/>
    <w:rsid w:val="0001419F"/>
    <w:rsid w:val="0002359D"/>
    <w:rsid w:val="00024EAD"/>
    <w:rsid w:val="0002556B"/>
    <w:rsid w:val="00025D27"/>
    <w:rsid w:val="0003149D"/>
    <w:rsid w:val="00043434"/>
    <w:rsid w:val="000565E7"/>
    <w:rsid w:val="00064BCF"/>
    <w:rsid w:val="00067BB4"/>
    <w:rsid w:val="0008598D"/>
    <w:rsid w:val="00094636"/>
    <w:rsid w:val="00097B11"/>
    <w:rsid w:val="000A1B47"/>
    <w:rsid w:val="000B5705"/>
    <w:rsid w:val="000C6F5A"/>
    <w:rsid w:val="000D34EA"/>
    <w:rsid w:val="000D43B5"/>
    <w:rsid w:val="000D4AE3"/>
    <w:rsid w:val="000E0D7C"/>
    <w:rsid w:val="000E11AC"/>
    <w:rsid w:val="001007A1"/>
    <w:rsid w:val="00103B30"/>
    <w:rsid w:val="00106C37"/>
    <w:rsid w:val="00107141"/>
    <w:rsid w:val="00110030"/>
    <w:rsid w:val="00117B66"/>
    <w:rsid w:val="0013444F"/>
    <w:rsid w:val="00142BF5"/>
    <w:rsid w:val="00147613"/>
    <w:rsid w:val="00160524"/>
    <w:rsid w:val="0016238F"/>
    <w:rsid w:val="00164A27"/>
    <w:rsid w:val="00167B54"/>
    <w:rsid w:val="00175BB6"/>
    <w:rsid w:val="0017670B"/>
    <w:rsid w:val="001803A7"/>
    <w:rsid w:val="00190579"/>
    <w:rsid w:val="00192948"/>
    <w:rsid w:val="001A284B"/>
    <w:rsid w:val="001A512F"/>
    <w:rsid w:val="001B0A73"/>
    <w:rsid w:val="001B465D"/>
    <w:rsid w:val="001B6E14"/>
    <w:rsid w:val="001C71FA"/>
    <w:rsid w:val="001D2ACE"/>
    <w:rsid w:val="001D32A7"/>
    <w:rsid w:val="001D6BA0"/>
    <w:rsid w:val="001D6E35"/>
    <w:rsid w:val="001E130E"/>
    <w:rsid w:val="001E2B14"/>
    <w:rsid w:val="0021639E"/>
    <w:rsid w:val="002316E0"/>
    <w:rsid w:val="00244F8C"/>
    <w:rsid w:val="0024508B"/>
    <w:rsid w:val="0024718C"/>
    <w:rsid w:val="00254F9E"/>
    <w:rsid w:val="00262189"/>
    <w:rsid w:val="00262B34"/>
    <w:rsid w:val="00270CA4"/>
    <w:rsid w:val="00272AC2"/>
    <w:rsid w:val="002915A1"/>
    <w:rsid w:val="00292F90"/>
    <w:rsid w:val="00293AAF"/>
    <w:rsid w:val="00296959"/>
    <w:rsid w:val="002A3769"/>
    <w:rsid w:val="002C0256"/>
    <w:rsid w:val="002C54B3"/>
    <w:rsid w:val="002C705B"/>
    <w:rsid w:val="002C70E5"/>
    <w:rsid w:val="002D6BB8"/>
    <w:rsid w:val="002E4FEC"/>
    <w:rsid w:val="00312D38"/>
    <w:rsid w:val="00314782"/>
    <w:rsid w:val="00317DF9"/>
    <w:rsid w:val="00320B57"/>
    <w:rsid w:val="00326B34"/>
    <w:rsid w:val="00340250"/>
    <w:rsid w:val="0034140E"/>
    <w:rsid w:val="00341B64"/>
    <w:rsid w:val="00351BC7"/>
    <w:rsid w:val="0035695F"/>
    <w:rsid w:val="003603D4"/>
    <w:rsid w:val="00367972"/>
    <w:rsid w:val="0037369C"/>
    <w:rsid w:val="00376F25"/>
    <w:rsid w:val="00384A39"/>
    <w:rsid w:val="00392DE1"/>
    <w:rsid w:val="003B3919"/>
    <w:rsid w:val="003C230D"/>
    <w:rsid w:val="003C4B25"/>
    <w:rsid w:val="003D44D2"/>
    <w:rsid w:val="003D5DB3"/>
    <w:rsid w:val="00400BF7"/>
    <w:rsid w:val="00415126"/>
    <w:rsid w:val="00415656"/>
    <w:rsid w:val="0042109F"/>
    <w:rsid w:val="00427A34"/>
    <w:rsid w:val="004364CE"/>
    <w:rsid w:val="004376E8"/>
    <w:rsid w:val="00441EC7"/>
    <w:rsid w:val="0044203E"/>
    <w:rsid w:val="004554DC"/>
    <w:rsid w:val="00460867"/>
    <w:rsid w:val="00460989"/>
    <w:rsid w:val="00464F0A"/>
    <w:rsid w:val="00465E42"/>
    <w:rsid w:val="00470BF3"/>
    <w:rsid w:val="00475DCA"/>
    <w:rsid w:val="00487E46"/>
    <w:rsid w:val="00492383"/>
    <w:rsid w:val="004A7447"/>
    <w:rsid w:val="004B743A"/>
    <w:rsid w:val="004E4EEE"/>
    <w:rsid w:val="004E5E48"/>
    <w:rsid w:val="004F1ED6"/>
    <w:rsid w:val="004F470F"/>
    <w:rsid w:val="004F72F4"/>
    <w:rsid w:val="00500F7B"/>
    <w:rsid w:val="00510EE6"/>
    <w:rsid w:val="00511F8A"/>
    <w:rsid w:val="0051348C"/>
    <w:rsid w:val="00515754"/>
    <w:rsid w:val="005238E0"/>
    <w:rsid w:val="00533D37"/>
    <w:rsid w:val="00536552"/>
    <w:rsid w:val="00542606"/>
    <w:rsid w:val="005451C6"/>
    <w:rsid w:val="00573212"/>
    <w:rsid w:val="00585418"/>
    <w:rsid w:val="00586423"/>
    <w:rsid w:val="005911A2"/>
    <w:rsid w:val="005927F5"/>
    <w:rsid w:val="005B49D3"/>
    <w:rsid w:val="005C0A1A"/>
    <w:rsid w:val="005D091D"/>
    <w:rsid w:val="005D5F20"/>
    <w:rsid w:val="005E230F"/>
    <w:rsid w:val="005E626E"/>
    <w:rsid w:val="00616D26"/>
    <w:rsid w:val="0061702F"/>
    <w:rsid w:val="0062059D"/>
    <w:rsid w:val="006208D9"/>
    <w:rsid w:val="00620EBF"/>
    <w:rsid w:val="00626C1D"/>
    <w:rsid w:val="00630949"/>
    <w:rsid w:val="00636CDA"/>
    <w:rsid w:val="006373D9"/>
    <w:rsid w:val="006405F6"/>
    <w:rsid w:val="0064417C"/>
    <w:rsid w:val="00653233"/>
    <w:rsid w:val="00654612"/>
    <w:rsid w:val="00654942"/>
    <w:rsid w:val="00663FE2"/>
    <w:rsid w:val="006661C6"/>
    <w:rsid w:val="00670E39"/>
    <w:rsid w:val="0067660B"/>
    <w:rsid w:val="00676ED3"/>
    <w:rsid w:val="00692D03"/>
    <w:rsid w:val="0069485D"/>
    <w:rsid w:val="00697497"/>
    <w:rsid w:val="006A19B7"/>
    <w:rsid w:val="006A4AB2"/>
    <w:rsid w:val="006A749E"/>
    <w:rsid w:val="006B4262"/>
    <w:rsid w:val="006C0570"/>
    <w:rsid w:val="006C21D0"/>
    <w:rsid w:val="006C2B48"/>
    <w:rsid w:val="006C4302"/>
    <w:rsid w:val="006C6184"/>
    <w:rsid w:val="006C62C0"/>
    <w:rsid w:val="006D026E"/>
    <w:rsid w:val="006E195C"/>
    <w:rsid w:val="006E3098"/>
    <w:rsid w:val="006F0814"/>
    <w:rsid w:val="007015C8"/>
    <w:rsid w:val="007074D3"/>
    <w:rsid w:val="00707BB3"/>
    <w:rsid w:val="00711651"/>
    <w:rsid w:val="00711DCA"/>
    <w:rsid w:val="00713615"/>
    <w:rsid w:val="0071634E"/>
    <w:rsid w:val="00717EC7"/>
    <w:rsid w:val="007210C5"/>
    <w:rsid w:val="0072622B"/>
    <w:rsid w:val="00726933"/>
    <w:rsid w:val="00726A51"/>
    <w:rsid w:val="0074302C"/>
    <w:rsid w:val="00747481"/>
    <w:rsid w:val="00761DAE"/>
    <w:rsid w:val="00764CE7"/>
    <w:rsid w:val="007717A9"/>
    <w:rsid w:val="0077209C"/>
    <w:rsid w:val="00773011"/>
    <w:rsid w:val="00773F1B"/>
    <w:rsid w:val="007829A2"/>
    <w:rsid w:val="00783CB7"/>
    <w:rsid w:val="00791017"/>
    <w:rsid w:val="00797F41"/>
    <w:rsid w:val="007A4FA7"/>
    <w:rsid w:val="007B0AB5"/>
    <w:rsid w:val="007B1B3D"/>
    <w:rsid w:val="007C0285"/>
    <w:rsid w:val="007C0CAB"/>
    <w:rsid w:val="007C2884"/>
    <w:rsid w:val="007C6759"/>
    <w:rsid w:val="007D3A61"/>
    <w:rsid w:val="007E28F0"/>
    <w:rsid w:val="007E501C"/>
    <w:rsid w:val="007E7A42"/>
    <w:rsid w:val="007F161D"/>
    <w:rsid w:val="007F7CDE"/>
    <w:rsid w:val="00800A28"/>
    <w:rsid w:val="00805EAD"/>
    <w:rsid w:val="00812771"/>
    <w:rsid w:val="00814E6C"/>
    <w:rsid w:val="00850A1F"/>
    <w:rsid w:val="00854E00"/>
    <w:rsid w:val="00860A47"/>
    <w:rsid w:val="0087392E"/>
    <w:rsid w:val="0087682D"/>
    <w:rsid w:val="00885F6F"/>
    <w:rsid w:val="00896ECF"/>
    <w:rsid w:val="008A17B6"/>
    <w:rsid w:val="008B0582"/>
    <w:rsid w:val="008B0709"/>
    <w:rsid w:val="008B28EA"/>
    <w:rsid w:val="008B77B7"/>
    <w:rsid w:val="008C2AC5"/>
    <w:rsid w:val="008C7603"/>
    <w:rsid w:val="008D2263"/>
    <w:rsid w:val="008D343B"/>
    <w:rsid w:val="008D4C79"/>
    <w:rsid w:val="008D52E5"/>
    <w:rsid w:val="008D7DF0"/>
    <w:rsid w:val="008E1B3E"/>
    <w:rsid w:val="008F0248"/>
    <w:rsid w:val="008F09E9"/>
    <w:rsid w:val="008F58C5"/>
    <w:rsid w:val="008F6452"/>
    <w:rsid w:val="00907727"/>
    <w:rsid w:val="00910E7E"/>
    <w:rsid w:val="00913BBC"/>
    <w:rsid w:val="00915E92"/>
    <w:rsid w:val="009167F9"/>
    <w:rsid w:val="00921819"/>
    <w:rsid w:val="00931146"/>
    <w:rsid w:val="00932B81"/>
    <w:rsid w:val="00936A98"/>
    <w:rsid w:val="00943700"/>
    <w:rsid w:val="00947007"/>
    <w:rsid w:val="00955523"/>
    <w:rsid w:val="00960DB5"/>
    <w:rsid w:val="00962494"/>
    <w:rsid w:val="00962A5E"/>
    <w:rsid w:val="00963607"/>
    <w:rsid w:val="009667F7"/>
    <w:rsid w:val="00974C0F"/>
    <w:rsid w:val="00976BCD"/>
    <w:rsid w:val="009859F3"/>
    <w:rsid w:val="009914E4"/>
    <w:rsid w:val="009B1413"/>
    <w:rsid w:val="009B2C66"/>
    <w:rsid w:val="009B4043"/>
    <w:rsid w:val="009B6772"/>
    <w:rsid w:val="009C3EA1"/>
    <w:rsid w:val="009C6F26"/>
    <w:rsid w:val="009D31F6"/>
    <w:rsid w:val="009D3C83"/>
    <w:rsid w:val="009D4E75"/>
    <w:rsid w:val="009D514B"/>
    <w:rsid w:val="009E074D"/>
    <w:rsid w:val="009E4A48"/>
    <w:rsid w:val="009F5C2D"/>
    <w:rsid w:val="009F6386"/>
    <w:rsid w:val="009F6539"/>
    <w:rsid w:val="009F684A"/>
    <w:rsid w:val="00A01846"/>
    <w:rsid w:val="00A0561F"/>
    <w:rsid w:val="00A11F48"/>
    <w:rsid w:val="00A1481A"/>
    <w:rsid w:val="00A1492C"/>
    <w:rsid w:val="00A209DF"/>
    <w:rsid w:val="00A26610"/>
    <w:rsid w:val="00A33DBF"/>
    <w:rsid w:val="00A4117E"/>
    <w:rsid w:val="00A42BD6"/>
    <w:rsid w:val="00A435F6"/>
    <w:rsid w:val="00A4721C"/>
    <w:rsid w:val="00A62D93"/>
    <w:rsid w:val="00A710BB"/>
    <w:rsid w:val="00A7202E"/>
    <w:rsid w:val="00A7590C"/>
    <w:rsid w:val="00A7644B"/>
    <w:rsid w:val="00A911A5"/>
    <w:rsid w:val="00A91FD2"/>
    <w:rsid w:val="00AA299B"/>
    <w:rsid w:val="00AA5797"/>
    <w:rsid w:val="00AB319B"/>
    <w:rsid w:val="00AC1040"/>
    <w:rsid w:val="00AE14C8"/>
    <w:rsid w:val="00AE4EA1"/>
    <w:rsid w:val="00AE69B0"/>
    <w:rsid w:val="00AF6557"/>
    <w:rsid w:val="00B00187"/>
    <w:rsid w:val="00B01E38"/>
    <w:rsid w:val="00B0634C"/>
    <w:rsid w:val="00B12157"/>
    <w:rsid w:val="00B132A6"/>
    <w:rsid w:val="00B20EC1"/>
    <w:rsid w:val="00B22007"/>
    <w:rsid w:val="00B23906"/>
    <w:rsid w:val="00B25B54"/>
    <w:rsid w:val="00B26522"/>
    <w:rsid w:val="00B273D7"/>
    <w:rsid w:val="00B323EA"/>
    <w:rsid w:val="00B51094"/>
    <w:rsid w:val="00B63D9C"/>
    <w:rsid w:val="00B707AD"/>
    <w:rsid w:val="00B7102A"/>
    <w:rsid w:val="00B7186D"/>
    <w:rsid w:val="00B96DCF"/>
    <w:rsid w:val="00BA7CD1"/>
    <w:rsid w:val="00BB35A8"/>
    <w:rsid w:val="00BC5447"/>
    <w:rsid w:val="00BC77AA"/>
    <w:rsid w:val="00BD0A1F"/>
    <w:rsid w:val="00BE6891"/>
    <w:rsid w:val="00BF3835"/>
    <w:rsid w:val="00BF5893"/>
    <w:rsid w:val="00C02D93"/>
    <w:rsid w:val="00C03270"/>
    <w:rsid w:val="00C07E23"/>
    <w:rsid w:val="00C11FE5"/>
    <w:rsid w:val="00C142B8"/>
    <w:rsid w:val="00C3006A"/>
    <w:rsid w:val="00C33FFC"/>
    <w:rsid w:val="00C42472"/>
    <w:rsid w:val="00C469EF"/>
    <w:rsid w:val="00C46A6C"/>
    <w:rsid w:val="00C47955"/>
    <w:rsid w:val="00C73D91"/>
    <w:rsid w:val="00C8662C"/>
    <w:rsid w:val="00C87A22"/>
    <w:rsid w:val="00C91148"/>
    <w:rsid w:val="00CA5958"/>
    <w:rsid w:val="00CB1A3C"/>
    <w:rsid w:val="00CB2FA8"/>
    <w:rsid w:val="00CB6890"/>
    <w:rsid w:val="00CC6188"/>
    <w:rsid w:val="00CD72BD"/>
    <w:rsid w:val="00CE1028"/>
    <w:rsid w:val="00CE32C4"/>
    <w:rsid w:val="00CE5F0D"/>
    <w:rsid w:val="00CF1DA5"/>
    <w:rsid w:val="00D07A17"/>
    <w:rsid w:val="00D111F9"/>
    <w:rsid w:val="00D1496E"/>
    <w:rsid w:val="00D17EFE"/>
    <w:rsid w:val="00D35B5C"/>
    <w:rsid w:val="00D36468"/>
    <w:rsid w:val="00D61214"/>
    <w:rsid w:val="00D61271"/>
    <w:rsid w:val="00D62DD3"/>
    <w:rsid w:val="00D720CF"/>
    <w:rsid w:val="00D768A5"/>
    <w:rsid w:val="00DA4900"/>
    <w:rsid w:val="00DA5F5F"/>
    <w:rsid w:val="00DA767A"/>
    <w:rsid w:val="00DB0F25"/>
    <w:rsid w:val="00DB6533"/>
    <w:rsid w:val="00DC06F3"/>
    <w:rsid w:val="00DC5BD3"/>
    <w:rsid w:val="00DC688B"/>
    <w:rsid w:val="00DD012E"/>
    <w:rsid w:val="00DD10A8"/>
    <w:rsid w:val="00DD765A"/>
    <w:rsid w:val="00DE23CE"/>
    <w:rsid w:val="00DF164C"/>
    <w:rsid w:val="00DF1ACF"/>
    <w:rsid w:val="00DF6A41"/>
    <w:rsid w:val="00DF705C"/>
    <w:rsid w:val="00E039FF"/>
    <w:rsid w:val="00E04011"/>
    <w:rsid w:val="00E12702"/>
    <w:rsid w:val="00E131DD"/>
    <w:rsid w:val="00E13B96"/>
    <w:rsid w:val="00E16D55"/>
    <w:rsid w:val="00E21F38"/>
    <w:rsid w:val="00E347CE"/>
    <w:rsid w:val="00E542B9"/>
    <w:rsid w:val="00E553C3"/>
    <w:rsid w:val="00E61A59"/>
    <w:rsid w:val="00E61D82"/>
    <w:rsid w:val="00E7669B"/>
    <w:rsid w:val="00E822F1"/>
    <w:rsid w:val="00E8415C"/>
    <w:rsid w:val="00E8610F"/>
    <w:rsid w:val="00E87B14"/>
    <w:rsid w:val="00EB5855"/>
    <w:rsid w:val="00ED2F09"/>
    <w:rsid w:val="00EE5E6B"/>
    <w:rsid w:val="00EF1E33"/>
    <w:rsid w:val="00EF54D4"/>
    <w:rsid w:val="00F04D22"/>
    <w:rsid w:val="00F16823"/>
    <w:rsid w:val="00F20F1F"/>
    <w:rsid w:val="00F23F4C"/>
    <w:rsid w:val="00F35CB9"/>
    <w:rsid w:val="00F404D8"/>
    <w:rsid w:val="00F57404"/>
    <w:rsid w:val="00F62855"/>
    <w:rsid w:val="00F631F0"/>
    <w:rsid w:val="00F640D5"/>
    <w:rsid w:val="00F75080"/>
    <w:rsid w:val="00F77BC2"/>
    <w:rsid w:val="00F85F39"/>
    <w:rsid w:val="00F94163"/>
    <w:rsid w:val="00FC449C"/>
    <w:rsid w:val="00FD00CC"/>
    <w:rsid w:val="00FD3EE8"/>
    <w:rsid w:val="00FE17BA"/>
    <w:rsid w:val="00FF08F7"/>
    <w:rsid w:val="00FF0C9B"/>
    <w:rsid w:val="00FF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D2F09"/>
    <w:rPr>
      <w:sz w:val="24"/>
      <w:szCs w:val="24"/>
      <w:lang w:val="it-IT" w:eastAsia="it-IT"/>
    </w:rPr>
  </w:style>
  <w:style w:type="paragraph" w:styleId="Titolo4">
    <w:name w:val="heading 4"/>
    <w:basedOn w:val="Normale"/>
    <w:next w:val="Normale"/>
    <w:qFormat/>
    <w:rsid w:val="0062059D"/>
    <w:pPr>
      <w:keepNext/>
      <w:tabs>
        <w:tab w:val="left" w:pos="9720"/>
      </w:tabs>
      <w:ind w:right="-54"/>
      <w:jc w:val="center"/>
      <w:outlineLvl w:val="3"/>
    </w:pPr>
    <w:rPr>
      <w:rFonts w:eastAsia="Arial Unicode MS"/>
      <w:i/>
      <w:iCs/>
    </w:rPr>
  </w:style>
  <w:style w:type="paragraph" w:styleId="Titolo5">
    <w:name w:val="heading 5"/>
    <w:basedOn w:val="Normale"/>
    <w:next w:val="Normale"/>
    <w:qFormat/>
    <w:rsid w:val="0062059D"/>
    <w:pPr>
      <w:keepNext/>
      <w:tabs>
        <w:tab w:val="left" w:pos="5220"/>
      </w:tabs>
      <w:ind w:left="900" w:right="458"/>
      <w:jc w:val="center"/>
      <w:outlineLvl w:val="4"/>
    </w:pPr>
    <w:rPr>
      <w:rFonts w:ascii="Helvetica" w:eastAsia="Arial Unicode MS" w:hAnsi="Helvetica"/>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ED2F09"/>
    <w:pPr>
      <w:tabs>
        <w:tab w:val="left" w:pos="5220"/>
      </w:tabs>
      <w:ind w:right="-802"/>
      <w:jc w:val="both"/>
    </w:pPr>
    <w:rPr>
      <w:rFonts w:ascii="Helvetica" w:hAnsi="Helvetica"/>
    </w:rPr>
  </w:style>
  <w:style w:type="paragraph" w:styleId="Pidipagina">
    <w:name w:val="footer"/>
    <w:basedOn w:val="Normale"/>
    <w:rsid w:val="00ED2F09"/>
    <w:pPr>
      <w:tabs>
        <w:tab w:val="center" w:pos="4819"/>
        <w:tab w:val="right" w:pos="9638"/>
      </w:tabs>
    </w:pPr>
  </w:style>
  <w:style w:type="paragraph" w:styleId="Testonotaapidipagina">
    <w:name w:val="footnote text"/>
    <w:basedOn w:val="Normale"/>
    <w:semiHidden/>
    <w:rsid w:val="00ED2F09"/>
    <w:rPr>
      <w:sz w:val="20"/>
      <w:szCs w:val="20"/>
    </w:rPr>
  </w:style>
  <w:style w:type="character" w:styleId="Rimandonotaapidipagina">
    <w:name w:val="footnote reference"/>
    <w:basedOn w:val="Carpredefinitoparagrafo"/>
    <w:semiHidden/>
    <w:rsid w:val="00ED2F09"/>
    <w:rPr>
      <w:vertAlign w:val="superscript"/>
    </w:rPr>
  </w:style>
  <w:style w:type="character" w:styleId="Numeropagina">
    <w:name w:val="page number"/>
    <w:basedOn w:val="Carpredefinitoparagrafo"/>
    <w:rsid w:val="00ED2F09"/>
  </w:style>
  <w:style w:type="paragraph" w:styleId="Testodelblocco">
    <w:name w:val="Block Text"/>
    <w:basedOn w:val="Normale"/>
    <w:rsid w:val="00ED2F09"/>
    <w:pPr>
      <w:tabs>
        <w:tab w:val="left" w:pos="5220"/>
      </w:tabs>
      <w:spacing w:after="60"/>
      <w:ind w:left="181" w:right="-54" w:hanging="181"/>
      <w:jc w:val="both"/>
    </w:pPr>
    <w:rPr>
      <w:rFonts w:ascii="Helvetica" w:hAnsi="Helvetica"/>
      <w:sz w:val="20"/>
      <w:szCs w:val="17"/>
    </w:rPr>
  </w:style>
  <w:style w:type="paragraph" w:styleId="Rientrocorpodeltesto">
    <w:name w:val="Body Text Indent"/>
    <w:basedOn w:val="Normale"/>
    <w:rsid w:val="00ED2F09"/>
    <w:pPr>
      <w:tabs>
        <w:tab w:val="left" w:pos="5220"/>
      </w:tabs>
      <w:spacing w:after="60"/>
      <w:ind w:right="-262" w:firstLine="900"/>
      <w:jc w:val="both"/>
    </w:pPr>
    <w:rPr>
      <w:rFonts w:ascii="Helvetica" w:hAnsi="Helvetica"/>
      <w:sz w:val="20"/>
      <w:szCs w:val="17"/>
    </w:rPr>
  </w:style>
  <w:style w:type="paragraph" w:styleId="Rientrocorpodeltesto2">
    <w:name w:val="Body Text Indent 2"/>
    <w:basedOn w:val="Normale"/>
    <w:rsid w:val="00ED2F09"/>
    <w:pPr>
      <w:tabs>
        <w:tab w:val="left" w:pos="5220"/>
      </w:tabs>
      <w:ind w:right="98" w:firstLine="900"/>
      <w:jc w:val="both"/>
    </w:pPr>
    <w:rPr>
      <w:rFonts w:ascii="Helvetica" w:hAnsi="Helvetica"/>
      <w:sz w:val="20"/>
      <w:szCs w:val="17"/>
    </w:rPr>
  </w:style>
  <w:style w:type="character" w:styleId="Collegamentovisitato">
    <w:name w:val="FollowedHyperlink"/>
    <w:basedOn w:val="Carpredefinitoparagrafo"/>
    <w:rsid w:val="0062059D"/>
    <w:rPr>
      <w:color w:val="800080"/>
      <w:u w:val="single"/>
    </w:rPr>
  </w:style>
  <w:style w:type="paragraph" w:styleId="Intestazione">
    <w:name w:val="header"/>
    <w:basedOn w:val="Normale"/>
    <w:rsid w:val="00AE69B0"/>
    <w:pPr>
      <w:tabs>
        <w:tab w:val="center" w:pos="4819"/>
        <w:tab w:val="right" w:pos="9638"/>
      </w:tabs>
    </w:pPr>
  </w:style>
  <w:style w:type="table" w:styleId="Grigliatabella">
    <w:name w:val="Table Grid"/>
    <w:basedOn w:val="Tabellanormale"/>
    <w:rsid w:val="00487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4A7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365426">
      <w:bodyDiv w:val="1"/>
      <w:marLeft w:val="0"/>
      <w:marRight w:val="0"/>
      <w:marTop w:val="0"/>
      <w:marBottom w:val="0"/>
      <w:divBdr>
        <w:top w:val="none" w:sz="0" w:space="0" w:color="auto"/>
        <w:left w:val="none" w:sz="0" w:space="0" w:color="auto"/>
        <w:bottom w:val="none" w:sz="0" w:space="0" w:color="auto"/>
        <w:right w:val="none" w:sz="0" w:space="0" w:color="auto"/>
      </w:divBdr>
    </w:div>
    <w:div w:id="11862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1498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Mittenti:</vt:lpstr>
    </vt:vector>
  </TitlesOfParts>
  <Company>Banca Popolare di Bergamo CV</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Mittenti:</dc:title>
  <dc:subject/>
  <dc:creator>santagiuliana</dc:creator>
  <cp:keywords/>
  <dc:description/>
  <cp:lastModifiedBy>UBI Sistemi e Servizi</cp:lastModifiedBy>
  <cp:revision>3</cp:revision>
  <cp:lastPrinted>2010-11-26T15:44:00Z</cp:lastPrinted>
  <dcterms:created xsi:type="dcterms:W3CDTF">2010-11-26T15:44:00Z</dcterms:created>
  <dcterms:modified xsi:type="dcterms:W3CDTF">2010-11-26T15:44:00Z</dcterms:modified>
</cp:coreProperties>
</file>